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F55AC" w14:textId="7C22B1D0" w:rsidR="00805AA9" w:rsidRDefault="00F5304B">
      <w:r>
        <w:rPr>
          <w:noProof/>
        </w:rPr>
        <w:t xml:space="preserve">                                                                                                                       </w:t>
      </w:r>
      <w:r w:rsidRPr="00590DA8">
        <w:rPr>
          <w:noProof/>
        </w:rPr>
        <w:drawing>
          <wp:inline distT="0" distB="0" distL="0" distR="0" wp14:anchorId="0E70D3D0" wp14:editId="602324B7">
            <wp:extent cx="2129790" cy="1172845"/>
            <wp:effectExtent l="0" t="0" r="3810" b="8255"/>
            <wp:docPr id="428414834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9790" cy="1172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14:paraId="2C2B6165" w14:textId="76AA89E5" w:rsidR="00F5304B" w:rsidRDefault="00F5304B">
      <w:pPr>
        <w:rPr>
          <w:sz w:val="72"/>
          <w:szCs w:val="72"/>
        </w:rPr>
      </w:pPr>
      <w:r w:rsidRPr="00F5304B">
        <w:rPr>
          <w:sz w:val="72"/>
          <w:szCs w:val="72"/>
        </w:rPr>
        <w:t>EHDOKASASETTELUKOKOUS</w:t>
      </w:r>
    </w:p>
    <w:p w14:paraId="0129C827" w14:textId="4A4202AB" w:rsidR="00F5304B" w:rsidRDefault="00F5304B">
      <w:pPr>
        <w:rPr>
          <w:sz w:val="32"/>
          <w:szCs w:val="32"/>
        </w:rPr>
      </w:pPr>
      <w:r>
        <w:rPr>
          <w:sz w:val="32"/>
          <w:szCs w:val="32"/>
        </w:rPr>
        <w:t xml:space="preserve">Jyväskylän Metallityöväen ao.26 järjestää </w:t>
      </w:r>
      <w:r>
        <w:rPr>
          <w:sz w:val="32"/>
          <w:szCs w:val="32"/>
        </w:rPr>
        <w:t>sääntömääräisen</w:t>
      </w:r>
    </w:p>
    <w:p w14:paraId="35A5D395" w14:textId="6FD7E4C7" w:rsidR="00F5304B" w:rsidRDefault="00F5304B">
      <w:pPr>
        <w:rPr>
          <w:sz w:val="32"/>
          <w:szCs w:val="32"/>
        </w:rPr>
      </w:pPr>
      <w:r>
        <w:rPr>
          <w:sz w:val="32"/>
          <w:szCs w:val="32"/>
        </w:rPr>
        <w:t>ehdokasasettelukokouksen 2.11.2026 klo. 17:00 alkaen</w:t>
      </w:r>
    </w:p>
    <w:p w14:paraId="250F038B" w14:textId="17C93A17" w:rsidR="00F5304B" w:rsidRDefault="00F5304B">
      <w:pPr>
        <w:rPr>
          <w:sz w:val="32"/>
          <w:szCs w:val="32"/>
        </w:rPr>
      </w:pPr>
      <w:r>
        <w:rPr>
          <w:sz w:val="32"/>
          <w:szCs w:val="32"/>
        </w:rPr>
        <w:t>Paikka. Osaston omat toimitilat</w:t>
      </w:r>
    </w:p>
    <w:p w14:paraId="3819E7B8" w14:textId="30B9BA0C" w:rsidR="00F5304B" w:rsidRDefault="00F5304B">
      <w:pPr>
        <w:rPr>
          <w:sz w:val="32"/>
          <w:szCs w:val="32"/>
        </w:rPr>
      </w:pPr>
      <w:r>
        <w:rPr>
          <w:sz w:val="32"/>
          <w:szCs w:val="32"/>
        </w:rPr>
        <w:t>Järjestöjentalo</w:t>
      </w:r>
      <w:r>
        <w:rPr>
          <w:sz w:val="32"/>
          <w:szCs w:val="32"/>
        </w:rPr>
        <w:br/>
        <w:t xml:space="preserve">Kalevankatu 4 </w:t>
      </w:r>
      <w:r>
        <w:rPr>
          <w:sz w:val="32"/>
          <w:szCs w:val="32"/>
        </w:rPr>
        <w:br/>
        <w:t>Jyväskylä</w:t>
      </w:r>
    </w:p>
    <w:p w14:paraId="5AF959CA" w14:textId="77777777" w:rsidR="00F5304B" w:rsidRDefault="00F5304B">
      <w:pPr>
        <w:rPr>
          <w:sz w:val="32"/>
          <w:szCs w:val="32"/>
        </w:rPr>
      </w:pPr>
    </w:p>
    <w:p w14:paraId="4AFB0A35" w14:textId="0C56E639" w:rsidR="00F5304B" w:rsidRDefault="00F5304B">
      <w:pPr>
        <w:rPr>
          <w:sz w:val="32"/>
          <w:szCs w:val="32"/>
        </w:rPr>
      </w:pPr>
      <w:r>
        <w:rPr>
          <w:sz w:val="32"/>
          <w:szCs w:val="32"/>
        </w:rPr>
        <w:t>Tervetuloa</w:t>
      </w:r>
    </w:p>
    <w:p w14:paraId="2342C946" w14:textId="77777777" w:rsidR="00F5304B" w:rsidRDefault="00F5304B">
      <w:pPr>
        <w:rPr>
          <w:sz w:val="32"/>
          <w:szCs w:val="32"/>
        </w:rPr>
      </w:pPr>
    </w:p>
    <w:p w14:paraId="05EC42A9" w14:textId="77777777" w:rsidR="00F5304B" w:rsidRPr="00F5304B" w:rsidRDefault="00F5304B">
      <w:pPr>
        <w:rPr>
          <w:sz w:val="32"/>
          <w:szCs w:val="32"/>
        </w:rPr>
      </w:pPr>
    </w:p>
    <w:sectPr w:rsidR="00F5304B" w:rsidRPr="00F5304B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04B"/>
    <w:rsid w:val="003D3CF2"/>
    <w:rsid w:val="00805AA9"/>
    <w:rsid w:val="00C653FE"/>
    <w:rsid w:val="00C65D8A"/>
    <w:rsid w:val="00F53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3963A"/>
  <w15:chartTrackingRefBased/>
  <w15:docId w15:val="{95B730F0-830C-4556-9990-03AB22142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F530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F530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F530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F530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F530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F530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F530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F530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F530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F530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F530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F530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F5304B"/>
    <w:rPr>
      <w:rFonts w:eastAsiaTheme="majorEastAsia" w:cstheme="majorBidi"/>
      <w:i/>
      <w:iCs/>
      <w:color w:val="2F5496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F5304B"/>
    <w:rPr>
      <w:rFonts w:eastAsiaTheme="majorEastAsia" w:cstheme="majorBidi"/>
      <w:color w:val="2F5496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F5304B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F5304B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F5304B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F5304B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F530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F530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F530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F530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F530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F5304B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F5304B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F5304B"/>
    <w:rPr>
      <w:i/>
      <w:iCs/>
      <w:color w:val="2F5496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F530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F5304B"/>
    <w:rPr>
      <w:i/>
      <w:iCs/>
      <w:color w:val="2F5496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F5304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</Words>
  <Characters>305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Matti Räisänen</dc:creator>
  <cp:keywords/>
  <dc:description/>
  <cp:lastModifiedBy>Matti Räisänen</cp:lastModifiedBy>
  <cp:revision>1</cp:revision>
  <dcterms:created xsi:type="dcterms:W3CDTF">2026-10-10T15:58:00Z</dcterms:created>
  <dcterms:modified xsi:type="dcterms:W3CDTF">2026-10-10T16:08:00Z</dcterms:modified>
</cp:coreProperties>
</file>